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A97D1" w14:textId="77777777" w:rsidR="00000000" w:rsidRDefault="00CA4BC3">
      <w:pPr>
        <w:rPr>
          <w:b/>
        </w:rPr>
      </w:pPr>
      <w:r>
        <w:rPr>
          <w:b/>
          <w:noProof/>
        </w:rPr>
        <w:drawing>
          <wp:inline distT="0" distB="0" distL="0" distR="0" wp14:anchorId="095C8490" wp14:editId="51B13451">
            <wp:extent cx="5951855" cy="1337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FE5F" w14:textId="77777777" w:rsidR="00000000" w:rsidRDefault="00000000">
      <w:pPr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8611"/>
      </w:tblGrid>
      <w:tr w:rsidR="00000000" w14:paraId="2D8A66B8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34E16D5C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472D3D03" w14:textId="77777777" w:rsidR="00000000" w:rsidRDefault="00000000">
            <w:pPr>
              <w:pStyle w:val="BodyTextIndent"/>
              <w:ind w:left="0"/>
            </w:pPr>
          </w:p>
        </w:tc>
      </w:tr>
      <w:tr w:rsidR="00000000" w14:paraId="23A9E017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31937763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0157E2F1" w14:textId="77777777" w:rsidR="00000000" w:rsidRDefault="0000000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000000" w14:paraId="7314C951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47069019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61D2E7D5" w14:textId="77777777" w:rsidR="00000000" w:rsidRDefault="00000000"/>
        </w:tc>
      </w:tr>
      <w:tr w:rsidR="00000000" w14:paraId="6E484090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7F7C1AB0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5718D24A" w14:textId="77777777" w:rsidR="00000000" w:rsidRDefault="00000000"/>
        </w:tc>
      </w:tr>
      <w:tr w:rsidR="00000000" w14:paraId="7F325907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64E1D2CA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46608099" w14:textId="77777777" w:rsidR="00000000" w:rsidRDefault="00000000"/>
        </w:tc>
      </w:tr>
      <w:tr w:rsidR="00000000" w14:paraId="0F09803C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498E4D84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7340910C" w14:textId="77777777" w:rsidR="00000000" w:rsidRDefault="00000000"/>
        </w:tc>
      </w:tr>
      <w:tr w:rsidR="00000000" w14:paraId="1F8CFD9C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7A892F79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7BEF1F34" w14:textId="77777777" w:rsidR="00000000" w:rsidRDefault="00000000"/>
        </w:tc>
      </w:tr>
      <w:tr w:rsidR="00000000" w14:paraId="7D6ABF7F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7EEA1CEA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766435A4" w14:textId="77777777" w:rsidR="00000000" w:rsidRDefault="00000000"/>
        </w:tc>
      </w:tr>
      <w:tr w:rsidR="00000000" w14:paraId="45F7F3AF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03417323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00EAACE8" w14:textId="77777777" w:rsidR="00000000" w:rsidRDefault="00000000"/>
        </w:tc>
      </w:tr>
      <w:tr w:rsidR="00000000" w14:paraId="1DE27DD1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544C6246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1162FF22" w14:textId="77777777" w:rsidR="00000000" w:rsidRDefault="00000000"/>
        </w:tc>
      </w:tr>
      <w:tr w:rsidR="00000000" w14:paraId="2E89AE4C" w14:textId="77777777">
        <w:tblPrEx>
          <w:tblCellMar>
            <w:top w:w="0" w:type="dxa"/>
            <w:bottom w:w="0" w:type="dxa"/>
          </w:tblCellMar>
        </w:tblPrEx>
        <w:trPr>
          <w:cantSplit/>
          <w:trHeight w:val="2880"/>
        </w:trPr>
        <w:tc>
          <w:tcPr>
            <w:tcW w:w="720" w:type="dxa"/>
            <w:vAlign w:val="center"/>
          </w:tcPr>
          <w:p w14:paraId="150172D3" w14:textId="77777777" w:rsidR="00000000" w:rsidRDefault="00000000">
            <w:pPr>
              <w:numPr>
                <w:ilvl w:val="0"/>
                <w:numId w:val="11"/>
              </w:numPr>
              <w:ind w:left="0" w:firstLine="0"/>
              <w:rPr>
                <w:sz w:val="32"/>
              </w:rPr>
            </w:pPr>
          </w:p>
        </w:tc>
        <w:tc>
          <w:tcPr>
            <w:tcW w:w="8280" w:type="dxa"/>
            <w:tcMar>
              <w:left w:w="0" w:type="dxa"/>
              <w:right w:w="0" w:type="dxa"/>
            </w:tcMar>
            <w:vAlign w:val="center"/>
          </w:tcPr>
          <w:p w14:paraId="739ECF75" w14:textId="77777777" w:rsidR="00000000" w:rsidRDefault="00000000"/>
        </w:tc>
      </w:tr>
    </w:tbl>
    <w:p w14:paraId="72F05793" w14:textId="77777777" w:rsidR="003D5B9D" w:rsidRDefault="003D5B9D"/>
    <w:sectPr w:rsidR="003D5B9D">
      <w:footerReference w:type="default" r:id="rId8"/>
      <w:pgSz w:w="12240" w:h="15840" w:code="1"/>
      <w:pgMar w:top="1440" w:right="1440" w:bottom="1440" w:left="144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C57AA" w14:textId="77777777" w:rsidR="003D5B9D" w:rsidRDefault="003D5B9D">
      <w:r>
        <w:separator/>
      </w:r>
    </w:p>
  </w:endnote>
  <w:endnote w:type="continuationSeparator" w:id="0">
    <w:p w14:paraId="47540EDC" w14:textId="77777777" w:rsidR="003D5B9D" w:rsidRDefault="003D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20007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2368B" w14:textId="77777777" w:rsidR="00000000" w:rsidRDefault="00000000">
    <w:pPr>
      <w:pStyle w:val="Footer"/>
      <w:tabs>
        <w:tab w:val="clear" w:pos="4320"/>
        <w:tab w:val="clear" w:pos="8640"/>
        <w:tab w:val="right" w:pos="9360"/>
      </w:tabs>
      <w:rPr>
        <w:sz w:val="20"/>
      </w:rPr>
    </w:pPr>
    <w:r>
      <w:rPr>
        <w:i/>
        <w:sz w:val="20"/>
      </w:rPr>
      <w:t>Math Pathways &amp; Pitfalls</w:t>
    </w:r>
    <w:r>
      <w:rPr>
        <w:sz w:val="20"/>
        <w:vertAlign w:val="superscript"/>
      </w:rPr>
      <w:t>®</w:t>
    </w:r>
    <w:r>
      <w:rPr>
        <w:sz w:val="20"/>
      </w:rPr>
      <w:t xml:space="preserve"> • Pitfalls Quiz • Units 2 and 3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ABB40" w14:textId="77777777" w:rsidR="003D5B9D" w:rsidRDefault="003D5B9D">
      <w:r>
        <w:separator/>
      </w:r>
    </w:p>
  </w:footnote>
  <w:footnote w:type="continuationSeparator" w:id="0">
    <w:p w14:paraId="275C4E9E" w14:textId="77777777" w:rsidR="003D5B9D" w:rsidRDefault="003D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4E5"/>
    <w:multiLevelType w:val="hybridMultilevel"/>
    <w:tmpl w:val="873A5D02"/>
    <w:lvl w:ilvl="0" w:tplc="FFFFFFFF">
      <w:start w:val="1"/>
      <w:numFmt w:val="bullet"/>
      <w:pStyle w:val="Highlight"/>
      <w:lvlText w:val=""/>
      <w:lvlJc w:val="left"/>
      <w:pPr>
        <w:tabs>
          <w:tab w:val="num" w:pos="360"/>
        </w:tabs>
        <w:ind w:left="17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5EC"/>
    <w:multiLevelType w:val="hybridMultilevel"/>
    <w:tmpl w:val="4B988F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0EE10B38"/>
    <w:multiLevelType w:val="hybridMultilevel"/>
    <w:tmpl w:val="4EC89F4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41438"/>
    <w:multiLevelType w:val="hybridMultilevel"/>
    <w:tmpl w:val="CA4C76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3791065"/>
    <w:multiLevelType w:val="hybridMultilevel"/>
    <w:tmpl w:val="5CF6BF4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6BB"/>
    <w:multiLevelType w:val="hybridMultilevel"/>
    <w:tmpl w:val="E8660F1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pStyle w:val="Bullets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F5EDB"/>
    <w:multiLevelType w:val="hybridMultilevel"/>
    <w:tmpl w:val="C50AA362"/>
    <w:lvl w:ilvl="0" w:tplc="FFFFFFFF">
      <w:start w:val="1"/>
      <w:numFmt w:val="bullet"/>
      <w:pStyle w:val="BulletAction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9595FF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04214"/>
    <w:multiLevelType w:val="hybridMultilevel"/>
    <w:tmpl w:val="6414B4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9460735">
    <w:abstractNumId w:val="0"/>
  </w:num>
  <w:num w:numId="2" w16cid:durableId="1196236810">
    <w:abstractNumId w:val="5"/>
  </w:num>
  <w:num w:numId="3" w16cid:durableId="1464888636">
    <w:abstractNumId w:val="4"/>
  </w:num>
  <w:num w:numId="4" w16cid:durableId="1755391885">
    <w:abstractNumId w:val="4"/>
  </w:num>
  <w:num w:numId="5" w16cid:durableId="2141023746">
    <w:abstractNumId w:val="5"/>
  </w:num>
  <w:num w:numId="6" w16cid:durableId="210919666">
    <w:abstractNumId w:val="6"/>
  </w:num>
  <w:num w:numId="7" w16cid:durableId="1871533583">
    <w:abstractNumId w:val="6"/>
  </w:num>
  <w:num w:numId="8" w16cid:durableId="1294797631">
    <w:abstractNumId w:val="7"/>
  </w:num>
  <w:num w:numId="9" w16cid:durableId="510679814">
    <w:abstractNumId w:val="2"/>
  </w:num>
  <w:num w:numId="10" w16cid:durableId="862062200">
    <w:abstractNumId w:val="3"/>
  </w:num>
  <w:num w:numId="11" w16cid:durableId="179818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71"/>
    <w:rsid w:val="00257471"/>
    <w:rsid w:val="00323B83"/>
    <w:rsid w:val="003D5B9D"/>
    <w:rsid w:val="00C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CEE89"/>
  <w15:chartTrackingRefBased/>
  <w15:docId w15:val="{A0392D77-3990-7846-8953-E51E3119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Tahoma" w:hAnsi="Tahoma"/>
      <w:b/>
      <w:sz w:val="40"/>
    </w:rPr>
  </w:style>
  <w:style w:type="paragraph" w:styleId="Heading2">
    <w:name w:val="heading 2"/>
    <w:basedOn w:val="Normal"/>
    <w:next w:val="Normal"/>
    <w:qFormat/>
    <w:pPr>
      <w:keepNext/>
      <w:shd w:val="clear" w:color="auto" w:fill="E7E7FF"/>
      <w:spacing w:after="100"/>
      <w:ind w:right="-29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eastAsia="Times"/>
      <w:b/>
      <w:color w:val="00006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8"/>
    </w:rPr>
  </w:style>
  <w:style w:type="paragraph" w:styleId="Heading8">
    <w:name w:val="heading 8"/>
    <w:basedOn w:val="Normal"/>
    <w:next w:val="Normal"/>
    <w:qFormat/>
    <w:pPr>
      <w:keepNext/>
      <w:spacing w:before="80" w:after="40"/>
      <w:outlineLvl w:val="7"/>
    </w:pPr>
    <w:rPr>
      <w:rFonts w:eastAsia="Times"/>
      <w:b/>
      <w:i/>
      <w:color w:val="000066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pPr>
      <w:framePr w:w="9360" w:hSpace="187" w:vSpace="187" w:wrap="around" w:vAnchor="text" w:hAnchor="text" w:y="1"/>
      <w:shd w:val="clear" w:color="auto" w:fill="D9D9D9"/>
      <w:spacing w:before="120" w:after="120"/>
      <w:outlineLvl w:val="1"/>
    </w:pPr>
    <w:rPr>
      <w:rFonts w:eastAsia="Times"/>
      <w:b/>
      <w:sz w:val="28"/>
    </w:rPr>
  </w:style>
  <w:style w:type="paragraph" w:customStyle="1" w:styleId="Highlight">
    <w:name w:val="Highlight"/>
    <w:basedOn w:val="Normal"/>
    <w:autoRedefine/>
    <w:pPr>
      <w:numPr>
        <w:numId w:val="1"/>
      </w:numPr>
      <w:spacing w:after="60"/>
    </w:pPr>
    <w:rPr>
      <w:sz w:val="20"/>
    </w:rPr>
  </w:style>
  <w:style w:type="paragraph" w:styleId="BodyTextIndent2">
    <w:name w:val="Body Text Indent 2"/>
    <w:basedOn w:val="Normal"/>
    <w:semiHidden/>
    <w:pPr>
      <w:ind w:left="360" w:hanging="360"/>
    </w:pPr>
  </w:style>
  <w:style w:type="paragraph" w:customStyle="1" w:styleId="Bullets2">
    <w:name w:val="Bullets2"/>
    <w:basedOn w:val="Bullets"/>
    <w:pPr>
      <w:numPr>
        <w:ilvl w:val="1"/>
        <w:numId w:val="5"/>
      </w:numPr>
    </w:pPr>
    <w:rPr>
      <w:color w:val="000000"/>
    </w:rPr>
  </w:style>
  <w:style w:type="paragraph" w:customStyle="1" w:styleId="Bullets">
    <w:name w:val="Bullets"/>
    <w:basedOn w:val="Normal"/>
    <w:pPr>
      <w:numPr>
        <w:numId w:val="4"/>
      </w:numPr>
      <w:spacing w:before="40"/>
      <w:ind w:right="5760"/>
    </w:pPr>
    <w:rPr>
      <w:rFonts w:ascii="Century Gothic" w:hAnsi="Century Gothic"/>
      <w:sz w:val="22"/>
    </w:rPr>
  </w:style>
  <w:style w:type="paragraph" w:customStyle="1" w:styleId="Sidenote">
    <w:name w:val="Sidenote"/>
    <w:basedOn w:val="Normal"/>
    <w:pPr>
      <w:spacing w:before="40" w:after="40"/>
    </w:pPr>
    <w:rPr>
      <w:color w:val="3366FF"/>
      <w:sz w:val="20"/>
    </w:rPr>
  </w:style>
  <w:style w:type="paragraph" w:customStyle="1" w:styleId="BulletAction">
    <w:name w:val="Bullet Action"/>
    <w:basedOn w:val="Normal"/>
    <w:pPr>
      <w:numPr>
        <w:numId w:val="7"/>
      </w:numPr>
      <w:tabs>
        <w:tab w:val="right" w:leader="dot" w:pos="7920"/>
      </w:tabs>
      <w:spacing w:after="80"/>
      <w:ind w:right="2851"/>
    </w:pPr>
    <w:rPr>
      <w:rFonts w:ascii="Century Gothic" w:hAnsi="Century Gothic"/>
      <w:color w:val="000066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WestEd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D. Darling</dc:creator>
  <cp:keywords/>
  <dc:description/>
  <cp:lastModifiedBy>Noel White</cp:lastModifiedBy>
  <cp:revision>2</cp:revision>
  <dcterms:created xsi:type="dcterms:W3CDTF">2024-11-14T22:16:00Z</dcterms:created>
  <dcterms:modified xsi:type="dcterms:W3CDTF">2024-11-14T22:16:00Z</dcterms:modified>
</cp:coreProperties>
</file>